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广东外语外贸大学云山勤工</w:t>
      </w:r>
      <w:r>
        <w:rPr>
          <w:rFonts w:hint="eastAsia"/>
          <w:sz w:val="44"/>
          <w:szCs w:val="44"/>
          <w:lang w:eastAsia="zh-CN"/>
        </w:rPr>
        <w:t>招新</w:t>
      </w:r>
      <w:r>
        <w:rPr>
          <w:rFonts w:hint="eastAsia"/>
          <w:sz w:val="44"/>
          <w:szCs w:val="44"/>
          <w:lang w:val="en-US" w:eastAsia="zh-CN"/>
        </w:rPr>
        <w:t>/招聘会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岗位</w:t>
      </w:r>
      <w:r>
        <w:rPr>
          <w:rFonts w:hint="eastAsia"/>
          <w:sz w:val="44"/>
          <w:szCs w:val="44"/>
          <w:lang w:eastAsia="zh-CN"/>
        </w:rPr>
        <w:t>申请表</w:t>
      </w:r>
    </w:p>
    <w:tbl>
      <w:tblPr>
        <w:tblStyle w:val="7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025"/>
        <w:gridCol w:w="404"/>
        <w:gridCol w:w="871"/>
        <w:gridCol w:w="1558"/>
        <w:gridCol w:w="32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第一意向：</w:t>
            </w:r>
          </w:p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第二意向：</w:t>
            </w:r>
          </w:p>
          <w:p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是否服从分配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 ）否（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个人简介（性格、兴趣、专长、组织经历等）</w:t>
            </w:r>
          </w:p>
        </w:tc>
        <w:tc>
          <w:tcPr>
            <w:tcW w:w="7288" w:type="dxa"/>
            <w:gridSpan w:val="6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应聘此单位（岗位）的原因</w:t>
            </w:r>
          </w:p>
        </w:tc>
        <w:tc>
          <w:tcPr>
            <w:tcW w:w="7288" w:type="dxa"/>
            <w:gridSpan w:val="6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学院学工办公意见</w:t>
            </w:r>
          </w:p>
        </w:tc>
        <w:tc>
          <w:tcPr>
            <w:tcW w:w="7288" w:type="dxa"/>
            <w:gridSpan w:val="6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是否经过申请学校本年度家庭经济困难认定（必填）是（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）否（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）</w:t>
            </w:r>
          </w:p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受灾地区学生 是（ 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否（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）</w:t>
            </w:r>
          </w:p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是否同意推荐 是（ 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否（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签章：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时间： </w:t>
            </w:r>
            <w:r>
              <w:rPr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31" w:type="dxa"/>
            <w:tcBorders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8" w:type="dxa"/>
            <w:gridSpan w:val="6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（一）面试时间：</w:t>
            </w:r>
          </w:p>
          <w:p>
            <w:r>
              <w:rPr>
                <w:rFonts w:hint="eastAsia"/>
                <w:lang w:eastAsia="zh-CN"/>
              </w:rPr>
              <w:t>北校：</w:t>
            </w:r>
            <w:r>
              <w:rPr>
                <w:rFonts w:hint="eastAsia"/>
                <w:lang w:val="en-US" w:eastAsia="zh-CN"/>
              </w:rPr>
              <w:t>9月8日（周五）18:00-22:00</w:t>
            </w:r>
          </w:p>
          <w:p>
            <w:pPr>
              <w:rPr>
                <w:rFonts w:hint="eastAsia"/>
              </w:rPr>
            </w:pPr>
            <w:r>
              <w:t xml:space="preserve">      </w:t>
            </w:r>
            <w:r>
              <w:rPr>
                <w:rFonts w:hint="eastAsia"/>
                <w:lang w:val="en-US" w:eastAsia="zh-CN"/>
              </w:rPr>
              <w:t>9月9日（周六）10:00-13:00、15:00-18:00、19:00-21:00</w:t>
            </w:r>
          </w:p>
          <w:p>
            <w:r>
              <w:rPr>
                <w:rFonts w:hint="eastAsia"/>
                <w:lang w:eastAsia="zh-CN"/>
              </w:rPr>
              <w:t>南校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（周五）</w:t>
            </w:r>
            <w:r>
              <w:t>14:00</w:t>
            </w:r>
            <w:r>
              <w:rPr>
                <w:rFonts w:hint="eastAsia"/>
                <w:lang w:val="en-US" w:eastAsia="zh-CN"/>
              </w:rPr>
              <w:t>-</w:t>
            </w:r>
            <w:r>
              <w:t>1</w:t>
            </w:r>
            <w:r>
              <w:rPr>
                <w:rFonts w:hint="eastAsia"/>
                <w:lang w:val="en-US" w:eastAsia="zh-CN"/>
              </w:rPr>
              <w:t>7</w:t>
            </w:r>
            <w:r>
              <w:t>:</w:t>
            </w:r>
            <w:r>
              <w:rPr>
                <w:rFonts w:hint="eastAsia"/>
                <w:lang w:val="en-US" w:eastAsia="zh-CN"/>
              </w:rPr>
              <w:t>30 、18:30-23:00</w:t>
            </w:r>
          </w:p>
          <w:p>
            <w:pPr>
              <w:ind w:firstLine="630" w:firstLineChars="300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（周六）</w:t>
            </w:r>
            <w:r>
              <w:rPr>
                <w:rFonts w:hint="eastAsia"/>
                <w:lang w:val="en-US" w:eastAsia="zh-CN"/>
              </w:rPr>
              <w:t>9:00-12:30、14:00-17:30、18:30-23:00</w:t>
            </w:r>
          </w:p>
          <w:p>
            <w:r>
              <w:rPr>
                <w:rFonts w:hint="eastAsia"/>
                <w:lang w:eastAsia="zh-CN"/>
              </w:rPr>
              <w:t>（二）</w:t>
            </w:r>
            <w:r>
              <w:rPr>
                <w:rFonts w:hint="eastAsia"/>
              </w:rPr>
              <w:t>面试地点：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北校：第六教学楼二楼三楼</w:t>
            </w:r>
            <w:bookmarkStart w:id="0" w:name="_GoBack"/>
            <w:bookmarkEnd w:id="0"/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南校：学生活动中心多功能厅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lang w:eastAsia="zh-CN"/>
              </w:rPr>
              <w:t>（三）</w:t>
            </w:r>
            <w:r>
              <w:rPr>
                <w:rFonts w:hint="eastAsia"/>
              </w:rPr>
              <w:t>学生可面试多个岗位，但最终通过面试后只能保留一个岗位。</w:t>
            </w:r>
          </w:p>
        </w:tc>
      </w:tr>
    </w:tbl>
    <w:p>
      <w:pPr>
        <w:jc w:val="left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676D0"/>
    <w:rsid w:val="41956DE7"/>
    <w:rsid w:val="7A1B7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lang w:eastAsia="zh-CN"/>
    </w:rPr>
  </w:style>
  <w:style w:type="character" w:customStyle="1" w:styleId="9">
    <w:name w:val="页脚 Char"/>
    <w:basedOn w:val="5"/>
    <w:link w:val="2"/>
    <w:qFormat/>
    <w:uiPriority w:val="0"/>
    <w:rPr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388</Characters>
  <Paragraphs>64</Paragraphs>
  <ScaleCrop>false</ScaleCrop>
  <LinksUpToDate>false</LinksUpToDate>
  <CharactersWithSpaces>485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2016-08-28T13:40:00Z</dcterms:created>
  <dc:creator>PCC</dc:creator>
  <cp:lastModifiedBy>lenovo</cp:lastModifiedBy>
  <dcterms:modified xsi:type="dcterms:W3CDTF">2017-09-05T07:43:46Z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